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32" w:rsidRDefault="009D4A32" w:rsidP="009D4A32">
      <w:pPr>
        <w:jc w:val="right"/>
        <w:rPr>
          <w:rFonts w:ascii="Times New Roman" w:hAnsi="Times New Roman" w:cs="Times New Roman"/>
          <w:color w:val="auto"/>
        </w:rPr>
      </w:pPr>
      <w:bookmarkStart w:id="0" w:name="bookmark0"/>
      <w:r>
        <w:rPr>
          <w:rFonts w:ascii="Times New Roman" w:hAnsi="Times New Roman" w:cs="Times New Roman"/>
          <w:color w:val="auto"/>
        </w:rPr>
        <w:t xml:space="preserve">Директор МКОУ </w:t>
      </w:r>
      <w:proofErr w:type="spellStart"/>
      <w:r w:rsidR="002A5697">
        <w:rPr>
          <w:rFonts w:ascii="Times New Roman" w:hAnsi="Times New Roman" w:cs="Times New Roman"/>
          <w:color w:val="auto"/>
        </w:rPr>
        <w:t>Повалихинская</w:t>
      </w:r>
      <w:proofErr w:type="spellEnd"/>
      <w:r>
        <w:rPr>
          <w:rFonts w:ascii="Times New Roman" w:hAnsi="Times New Roman" w:cs="Times New Roman"/>
          <w:color w:val="auto"/>
        </w:rPr>
        <w:t xml:space="preserve"> начальная  школ</w:t>
      </w:r>
    </w:p>
    <w:p w:rsidR="009D4A32" w:rsidRDefault="009D4A32" w:rsidP="009D4A32">
      <w:pPr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          /</w:t>
      </w:r>
      <w:proofErr w:type="spellStart"/>
      <w:r w:rsidR="002A5697">
        <w:rPr>
          <w:rFonts w:ascii="Times New Roman" w:hAnsi="Times New Roman" w:cs="Times New Roman"/>
          <w:color w:val="auto"/>
        </w:rPr>
        <w:t>Пожилова</w:t>
      </w:r>
      <w:proofErr w:type="spellEnd"/>
      <w:r w:rsidR="002A5697">
        <w:rPr>
          <w:rFonts w:ascii="Times New Roman" w:hAnsi="Times New Roman" w:cs="Times New Roman"/>
          <w:color w:val="auto"/>
        </w:rPr>
        <w:t xml:space="preserve"> Л.Г.</w:t>
      </w:r>
      <w:r>
        <w:rPr>
          <w:rFonts w:ascii="Times New Roman" w:hAnsi="Times New Roman" w:cs="Times New Roman"/>
          <w:color w:val="auto"/>
        </w:rPr>
        <w:t xml:space="preserve">/ </w:t>
      </w:r>
    </w:p>
    <w:p w:rsidR="009D4A32" w:rsidRDefault="009D4A32" w:rsidP="009D4A32">
      <w:pPr>
        <w:jc w:val="right"/>
        <w:rPr>
          <w:rFonts w:ascii="Times New Roman" w:hAnsi="Times New Roman" w:cs="Times New Roman"/>
          <w:color w:val="auto"/>
        </w:rPr>
      </w:pPr>
    </w:p>
    <w:p w:rsidR="009D4A32" w:rsidRDefault="002A5697" w:rsidP="009D4A32">
      <w:pPr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Приказ №                      </w:t>
      </w:r>
      <w:r w:rsidR="008A0206">
        <w:rPr>
          <w:rFonts w:ascii="Times New Roman" w:hAnsi="Times New Roman" w:cs="Times New Roman"/>
          <w:color w:val="auto"/>
        </w:rPr>
        <w:t xml:space="preserve">  от «2</w:t>
      </w:r>
      <w:r w:rsidR="0003045B">
        <w:rPr>
          <w:rFonts w:ascii="Times New Roman" w:hAnsi="Times New Roman" w:cs="Times New Roman"/>
          <w:color w:val="auto"/>
        </w:rPr>
        <w:t>6</w:t>
      </w:r>
      <w:r w:rsidR="009D4A32">
        <w:rPr>
          <w:rFonts w:ascii="Times New Roman" w:hAnsi="Times New Roman" w:cs="Times New Roman"/>
          <w:color w:val="auto"/>
        </w:rPr>
        <w:t xml:space="preserve"> » декабря 2019 г. </w:t>
      </w:r>
    </w:p>
    <w:p w:rsidR="00171F30" w:rsidRDefault="00171F30" w:rsidP="00171F30">
      <w:pPr>
        <w:pStyle w:val="10"/>
        <w:keepNext/>
        <w:keepLines/>
        <w:shd w:val="clear" w:color="auto" w:fill="auto"/>
        <w:spacing w:before="0"/>
        <w:ind w:firstLine="0"/>
        <w:rPr>
          <w:sz w:val="24"/>
          <w:szCs w:val="24"/>
        </w:rPr>
      </w:pPr>
    </w:p>
    <w:p w:rsidR="00171F30" w:rsidRPr="00171F30" w:rsidRDefault="00171F30" w:rsidP="00171F30">
      <w:pPr>
        <w:pStyle w:val="10"/>
        <w:keepNext/>
        <w:keepLines/>
        <w:shd w:val="clear" w:color="auto" w:fill="auto"/>
        <w:spacing w:before="0"/>
        <w:ind w:firstLine="0"/>
        <w:rPr>
          <w:sz w:val="24"/>
          <w:szCs w:val="24"/>
        </w:rPr>
      </w:pPr>
      <w:r w:rsidRPr="00171F30">
        <w:rPr>
          <w:sz w:val="24"/>
          <w:szCs w:val="24"/>
        </w:rPr>
        <w:t>Положение о рабочей программе педагога по предмету (курсу),</w:t>
      </w:r>
      <w:r w:rsidRPr="00171F30">
        <w:rPr>
          <w:sz w:val="24"/>
          <w:szCs w:val="24"/>
        </w:rPr>
        <w:br/>
        <w:t>реализующего ФГОС в М</w:t>
      </w:r>
      <w:bookmarkEnd w:id="0"/>
      <w:r>
        <w:rPr>
          <w:sz w:val="24"/>
          <w:szCs w:val="24"/>
        </w:rPr>
        <w:t xml:space="preserve">КОУ </w:t>
      </w:r>
      <w:proofErr w:type="spellStart"/>
      <w:r w:rsidR="002A5697">
        <w:rPr>
          <w:sz w:val="24"/>
          <w:szCs w:val="24"/>
        </w:rPr>
        <w:t>Повалихинская</w:t>
      </w:r>
      <w:proofErr w:type="spellEnd"/>
      <w:r>
        <w:rPr>
          <w:sz w:val="24"/>
          <w:szCs w:val="24"/>
        </w:rPr>
        <w:t xml:space="preserve"> начальная школа</w:t>
      </w:r>
    </w:p>
    <w:p w:rsidR="00171F30" w:rsidRPr="00171F30" w:rsidRDefault="00171F30" w:rsidP="00171F3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557"/>
        </w:tabs>
        <w:spacing w:before="0" w:after="0"/>
        <w:ind w:left="4000" w:firstLine="0"/>
        <w:jc w:val="both"/>
        <w:rPr>
          <w:sz w:val="24"/>
          <w:szCs w:val="24"/>
        </w:rPr>
      </w:pPr>
      <w:bookmarkStart w:id="1" w:name="bookmark1"/>
      <w:r w:rsidRPr="00171F30">
        <w:rPr>
          <w:sz w:val="24"/>
          <w:szCs w:val="24"/>
        </w:rPr>
        <w:t>Общие положения</w:t>
      </w:r>
      <w:bookmarkEnd w:id="1"/>
    </w:p>
    <w:p w:rsidR="00171F30" w:rsidRPr="00171F30" w:rsidRDefault="00171F30" w:rsidP="00171F30">
      <w:pPr>
        <w:numPr>
          <w:ilvl w:val="1"/>
          <w:numId w:val="1"/>
        </w:numPr>
        <w:tabs>
          <w:tab w:val="left" w:pos="555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Настоящее Положение о рабочей программе (далее - Положение) регулирует оформление, структуру, порядок разработки, утверждения и хранения рабочих программ по дисциплинам и курсам учебного плана и плана внеурочной деятельности.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55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Положение разработано в соответствии </w:t>
      </w:r>
      <w:proofErr w:type="gramStart"/>
      <w:r w:rsidRPr="00171F30">
        <w:rPr>
          <w:rFonts w:ascii="Times New Roman" w:hAnsi="Times New Roman" w:cs="Times New Roman"/>
        </w:rPr>
        <w:t>с</w:t>
      </w:r>
      <w:proofErr w:type="gramEnd"/>
      <w:r w:rsidRPr="00171F30">
        <w:rPr>
          <w:rFonts w:ascii="Times New Roman" w:hAnsi="Times New Roman" w:cs="Times New Roman"/>
        </w:rPr>
        <w:t>:</w:t>
      </w:r>
    </w:p>
    <w:p w:rsidR="00171F30" w:rsidRPr="00171F30" w:rsidRDefault="00171F30" w:rsidP="00171F30">
      <w:pPr>
        <w:numPr>
          <w:ilvl w:val="2"/>
          <w:numId w:val="1"/>
        </w:numPr>
        <w:tabs>
          <w:tab w:val="left" w:pos="650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Нормативными правовыми актами и методическими документами федерального уровня: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555"/>
        </w:tabs>
        <w:spacing w:line="240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Федеральным законом от 29.12.2012 № 273-ФЗ "Об образовании в Российской Федерации";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555"/>
        </w:tabs>
        <w:spacing w:line="274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171F30">
        <w:rPr>
          <w:rFonts w:ascii="Times New Roman" w:hAnsi="Times New Roman" w:cs="Times New Roman"/>
        </w:rPr>
        <w:t>Минобрнауки</w:t>
      </w:r>
      <w:proofErr w:type="spellEnd"/>
      <w:r w:rsidRPr="00171F30">
        <w:rPr>
          <w:rFonts w:ascii="Times New Roman" w:hAnsi="Times New Roman" w:cs="Times New Roman"/>
        </w:rPr>
        <w:t xml:space="preserve"> России от 30.08.2013 № 1015;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555"/>
        </w:tabs>
        <w:spacing w:line="269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Федеральным государственным образовательным стандартом начального общего образования, утв. приказом </w:t>
      </w:r>
      <w:proofErr w:type="spellStart"/>
      <w:r w:rsidRPr="00171F30">
        <w:rPr>
          <w:rFonts w:ascii="Times New Roman" w:hAnsi="Times New Roman" w:cs="Times New Roman"/>
        </w:rPr>
        <w:t>Минобрнауки</w:t>
      </w:r>
      <w:proofErr w:type="spellEnd"/>
      <w:r w:rsidRPr="00171F30">
        <w:rPr>
          <w:rFonts w:ascii="Times New Roman" w:hAnsi="Times New Roman" w:cs="Times New Roman"/>
        </w:rPr>
        <w:t xml:space="preserve"> России от 06.10.2009 № 373;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555"/>
        </w:tabs>
        <w:spacing w:line="278" w:lineRule="exact"/>
        <w:jc w:val="both"/>
        <w:rPr>
          <w:rFonts w:ascii="Times New Roman" w:hAnsi="Times New Roman" w:cs="Times New Roman"/>
        </w:rPr>
      </w:pPr>
      <w:proofErr w:type="gramStart"/>
      <w:r w:rsidRPr="00171F30">
        <w:rPr>
          <w:rStyle w:val="20"/>
          <w:rFonts w:eastAsia="Arial Unicode MS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утв. </w:t>
      </w:r>
      <w:r w:rsidRPr="00171F30">
        <w:rPr>
          <w:rFonts w:ascii="Times New Roman" w:hAnsi="Times New Roman" w:cs="Times New Roman"/>
        </w:rPr>
        <w:t xml:space="preserve">приказом </w:t>
      </w:r>
      <w:r w:rsidRPr="00171F30">
        <w:rPr>
          <w:rStyle w:val="20"/>
          <w:rFonts w:eastAsia="Arial Unicode MS"/>
        </w:rPr>
        <w:t xml:space="preserve">Министерства образования и науки РФ от 19 декабря 2014 г. </w:t>
      </w:r>
      <w:r w:rsidRPr="00171F30">
        <w:rPr>
          <w:rStyle w:val="20"/>
          <w:rFonts w:eastAsia="Arial Unicode MS"/>
          <w:lang w:val="en-US" w:eastAsia="en-US" w:bidi="en-US"/>
        </w:rPr>
        <w:t>N</w:t>
      </w:r>
      <w:r w:rsidRPr="00171F30">
        <w:rPr>
          <w:rStyle w:val="20"/>
          <w:rFonts w:eastAsia="Arial Unicode MS"/>
          <w:lang w:eastAsia="en-US" w:bidi="en-US"/>
        </w:rPr>
        <w:t xml:space="preserve"> </w:t>
      </w:r>
      <w:r w:rsidRPr="00171F30">
        <w:rPr>
          <w:rStyle w:val="20"/>
          <w:rFonts w:eastAsia="Arial Unicode MS"/>
        </w:rPr>
        <w:t>1598)</w:t>
      </w:r>
      <w:proofErr w:type="gramEnd"/>
    </w:p>
    <w:p w:rsidR="00171F30" w:rsidRPr="00171F30" w:rsidRDefault="00171F30" w:rsidP="00171F30">
      <w:pPr>
        <w:numPr>
          <w:ilvl w:val="0"/>
          <w:numId w:val="2"/>
        </w:numPr>
        <w:tabs>
          <w:tab w:val="left" w:pos="555"/>
        </w:tabs>
        <w:spacing w:line="278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Письмом </w:t>
      </w:r>
      <w:proofErr w:type="spellStart"/>
      <w:r w:rsidRPr="00171F30">
        <w:rPr>
          <w:rFonts w:ascii="Times New Roman" w:hAnsi="Times New Roman" w:cs="Times New Roman"/>
        </w:rPr>
        <w:t>Минобрнауки</w:t>
      </w:r>
      <w:proofErr w:type="spellEnd"/>
      <w:r w:rsidRPr="00171F30">
        <w:rPr>
          <w:rFonts w:ascii="Times New Roman" w:hAnsi="Times New Roman" w:cs="Times New Roman"/>
        </w:rPr>
        <w:t xml:space="preserve"> России от 28.10.2015 № 08-1786 «О рабочих программах учебных предметов»;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555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Приказами </w:t>
      </w:r>
      <w:proofErr w:type="spellStart"/>
      <w:r w:rsidRPr="00171F30">
        <w:rPr>
          <w:rFonts w:ascii="Times New Roman" w:hAnsi="Times New Roman" w:cs="Times New Roman"/>
        </w:rPr>
        <w:t>Минобрнауки</w:t>
      </w:r>
      <w:proofErr w:type="spellEnd"/>
      <w:r w:rsidRPr="00171F30">
        <w:rPr>
          <w:rFonts w:ascii="Times New Roman" w:hAnsi="Times New Roman" w:cs="Times New Roman"/>
        </w:rPr>
        <w:t xml:space="preserve"> России от 31.12.15 №1576, №1577, №1578</w:t>
      </w:r>
    </w:p>
    <w:p w:rsidR="00171F30" w:rsidRPr="00171F30" w:rsidRDefault="00171F30" w:rsidP="00171F30">
      <w:pPr>
        <w:numPr>
          <w:ilvl w:val="2"/>
          <w:numId w:val="1"/>
        </w:numPr>
        <w:tabs>
          <w:tab w:val="left" w:pos="650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Правоустанавливающими документами и локальными нормативными актами МКОУ </w:t>
      </w:r>
      <w:proofErr w:type="spellStart"/>
      <w:r w:rsidR="002A5697">
        <w:rPr>
          <w:rFonts w:ascii="Times New Roman" w:hAnsi="Times New Roman" w:cs="Times New Roman"/>
        </w:rPr>
        <w:t>Повалихинская</w:t>
      </w:r>
      <w:proofErr w:type="spellEnd"/>
      <w:r w:rsidRPr="00171F30">
        <w:rPr>
          <w:rFonts w:ascii="Times New Roman" w:hAnsi="Times New Roman" w:cs="Times New Roman"/>
        </w:rPr>
        <w:t xml:space="preserve"> начальная школа;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55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Цель рабочей программы - установление единых требований к разработке рабочих образовательных программ и к составлению тематического планирования; создание условий для планирования, организации и управления образовательным процессом по определенной учебной дисциплине (образовательной области), систематизация и упорядочение написания тематического планирования, реализации учебного плана и требований государственного стандарта образования.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55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Задачи программы: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360"/>
        </w:tabs>
        <w:spacing w:line="269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дать представление о практической реализации компонентов государственного образовательного стандарта при изучении конкретного учебного предмета (курса, дисциплины, модуля), курса внеурочной деятельности</w:t>
      </w:r>
      <w:r w:rsidRPr="00171F30">
        <w:rPr>
          <w:rStyle w:val="21"/>
          <w:rFonts w:eastAsia="Arial Unicode MS"/>
        </w:rPr>
        <w:t>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360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определить содержание, объем, порядок изучения учебного предмета (курса, дисциплины, модуля), курса внеурочной деятельности с учетом целей, задач и особенностей образовательного процесса общеобразовательного учреждения и контингента обучающихся.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55"/>
        </w:tabs>
        <w:spacing w:line="274" w:lineRule="exact"/>
        <w:ind w:left="400" w:hanging="400"/>
        <w:jc w:val="both"/>
        <w:rPr>
          <w:rFonts w:ascii="Times New Roman" w:hAnsi="Times New Roman" w:cs="Times New Roman"/>
        </w:rPr>
        <w:sectPr w:rsidR="00171F30" w:rsidRPr="00171F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594" w:right="692" w:bottom="840" w:left="687" w:header="0" w:footer="3" w:gutter="0"/>
          <w:cols w:space="720"/>
          <w:noEndnote/>
          <w:docGrid w:linePitch="360"/>
        </w:sectPr>
      </w:pPr>
      <w:r w:rsidRPr="00171F30">
        <w:rPr>
          <w:rFonts w:ascii="Times New Roman" w:hAnsi="Times New Roman" w:cs="Times New Roman"/>
        </w:rPr>
        <w:t>Рабочие программы учебного предмета (курса, дисциплины, модуля)</w:t>
      </w:r>
      <w:r w:rsidRPr="00171F30">
        <w:rPr>
          <w:rStyle w:val="21"/>
          <w:rFonts w:eastAsia="Arial Unicode MS"/>
        </w:rPr>
        <w:t xml:space="preserve">, </w:t>
      </w:r>
      <w:r w:rsidRPr="00171F30">
        <w:rPr>
          <w:rFonts w:ascii="Times New Roman" w:hAnsi="Times New Roman" w:cs="Times New Roman"/>
        </w:rPr>
        <w:t>курса внеурочной деятельности разрабатываются на основе требований к результатам освоения основной образовательной программы с учетом программ, включенных в ее структуру.</w:t>
      </w:r>
    </w:p>
    <w:p w:rsidR="00171F30" w:rsidRPr="00171F30" w:rsidRDefault="00171F30" w:rsidP="00171F3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06"/>
        </w:tabs>
        <w:spacing w:before="0" w:after="0"/>
        <w:ind w:left="1440"/>
        <w:jc w:val="left"/>
        <w:rPr>
          <w:sz w:val="24"/>
          <w:szCs w:val="24"/>
        </w:rPr>
      </w:pPr>
      <w:bookmarkStart w:id="3" w:name="bookmark2"/>
      <w:r w:rsidRPr="00171F30">
        <w:rPr>
          <w:sz w:val="24"/>
          <w:szCs w:val="24"/>
        </w:rPr>
        <w:lastRenderedPageBreak/>
        <w:t>Разработка рабочей программы учебного предмета (курса, дисциплины, модуля)</w:t>
      </w:r>
      <w:r w:rsidRPr="00171F30">
        <w:rPr>
          <w:rStyle w:val="11"/>
        </w:rPr>
        <w:t xml:space="preserve">, </w:t>
      </w:r>
      <w:r w:rsidRPr="00171F30">
        <w:rPr>
          <w:sz w:val="24"/>
          <w:szCs w:val="24"/>
        </w:rPr>
        <w:t xml:space="preserve"> курса внеурочной деятельности</w:t>
      </w:r>
      <w:bookmarkEnd w:id="3"/>
    </w:p>
    <w:p w:rsidR="00171F30" w:rsidRPr="00171F30" w:rsidRDefault="00171F30" w:rsidP="00171F30">
      <w:pPr>
        <w:numPr>
          <w:ilvl w:val="1"/>
          <w:numId w:val="1"/>
        </w:numPr>
        <w:tabs>
          <w:tab w:val="left" w:pos="514"/>
        </w:tabs>
        <w:spacing w:line="274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Разработка и утверждение рабочих программ относится к компетенции образовательного учреждения и реализуется им самостоятельно.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09"/>
        </w:tabs>
        <w:spacing w:line="274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Рабочие программы учебных предметов, курсов являются обязательным компонентом содержательного раздела основной образовательной программы образовательной организации.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09"/>
        </w:tabs>
        <w:spacing w:line="274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Рабочая программа может составляться одним учителем или группой учителей по одному предмету.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14"/>
        </w:tabs>
        <w:spacing w:line="274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Опираясь на примерную программу дисциплины, утвержденную Министерством образования и науки Российской Федерации (или авторскую программу, прошедшую экспертизу и апробацию, или учебную и методическую литературу) составитель рабочей программы может: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раскрывать содержание разделов, тем, обозначенных в ФГОС НОО, НОО с ОВЗ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3" w:lineRule="exact"/>
        <w:ind w:left="400" w:hanging="400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расширять, углублять, изменять, формировать содержание обучения, не допуская исключения программного материала;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устанавливать последовательность изучения учебного материала;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3" w:lineRule="exact"/>
        <w:ind w:left="400" w:hanging="400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распределять время, отведенное на изучение курса, между разделами и темами, уроками по их дидактической значимости, а также исходя из материально-технических ресурсов школы;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3" w:lineRule="exact"/>
        <w:ind w:left="400" w:hanging="400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конкретизировать требования к результатам освоения основной образовательной программы </w:t>
      </w:r>
      <w:proofErr w:type="gramStart"/>
      <w:r w:rsidRPr="00171F30">
        <w:rPr>
          <w:rFonts w:ascii="Times New Roman" w:hAnsi="Times New Roman" w:cs="Times New Roman"/>
        </w:rPr>
        <w:t>обучающимися</w:t>
      </w:r>
      <w:proofErr w:type="gramEnd"/>
      <w:r w:rsidRPr="00171F30">
        <w:rPr>
          <w:rFonts w:ascii="Times New Roman" w:hAnsi="Times New Roman" w:cs="Times New Roman"/>
        </w:rPr>
        <w:t>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включать материал регионального компонента по предмету;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after="252" w:line="283" w:lineRule="exact"/>
        <w:ind w:left="400" w:hanging="400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выбирать, исходя из стоящих перед предметом задач, методики и технологии обучения и контроля уровня подготовленности обучающихся;</w:t>
      </w:r>
    </w:p>
    <w:p w:rsidR="00171F30" w:rsidRPr="00171F30" w:rsidRDefault="00171F30" w:rsidP="00171F3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871"/>
        </w:tabs>
        <w:spacing w:before="0" w:after="0" w:line="269" w:lineRule="exact"/>
        <w:ind w:left="2300" w:firstLine="0"/>
        <w:jc w:val="both"/>
        <w:rPr>
          <w:sz w:val="24"/>
          <w:szCs w:val="24"/>
        </w:rPr>
      </w:pPr>
      <w:bookmarkStart w:id="4" w:name="bookmark3"/>
      <w:r w:rsidRPr="00171F30">
        <w:rPr>
          <w:sz w:val="24"/>
          <w:szCs w:val="24"/>
        </w:rPr>
        <w:t>Структура и составляющие рабочей программы.</w:t>
      </w:r>
      <w:bookmarkEnd w:id="4"/>
    </w:p>
    <w:p w:rsidR="00171F30" w:rsidRPr="00171F30" w:rsidRDefault="00171F30" w:rsidP="00171F30">
      <w:pPr>
        <w:numPr>
          <w:ilvl w:val="1"/>
          <w:numId w:val="1"/>
        </w:numPr>
        <w:tabs>
          <w:tab w:val="left" w:pos="514"/>
        </w:tabs>
        <w:spacing w:line="269" w:lineRule="exact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Структура рабочей программы учебного предмета (курса, дисциплины, модуля),  содержит разделы: титульный лист;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8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пояснительная записка;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8" w:lineRule="exact"/>
        <w:ind w:left="400" w:hanging="400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планируемые результаты освоения предмета (курса, дисциплины, модуля);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88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содержание учебного предмета (курса, дисциплины, модуля);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410"/>
        </w:tabs>
        <w:spacing w:line="274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тематическое планирование с указанием количества часов, отводимых на освоение каждой темы. Структурные элементы рабочей программы предмета (курса, дисциплины, модуля)</w:t>
      </w:r>
      <w:r w:rsidRPr="00171F30">
        <w:rPr>
          <w:rStyle w:val="21"/>
          <w:rFonts w:eastAsia="Arial Unicode MS"/>
        </w:rPr>
        <w:t>.</w:t>
      </w:r>
    </w:p>
    <w:p w:rsidR="00171F30" w:rsidRPr="00171F30" w:rsidRDefault="00171F30" w:rsidP="00171F30">
      <w:pPr>
        <w:tabs>
          <w:tab w:val="left" w:leader="underscore" w:pos="9638"/>
        </w:tabs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106680" distB="254000" distL="63500" distR="63500" simplePos="0" relativeHeight="251659264" behindDoc="1" locked="0" layoutInCell="1" allowOverlap="1" wp14:anchorId="7478D264" wp14:editId="5A2C2C87">
                <wp:simplePos x="0" y="0"/>
                <wp:positionH relativeFrom="margin">
                  <wp:posOffset>-39370</wp:posOffset>
                </wp:positionH>
                <wp:positionV relativeFrom="paragraph">
                  <wp:posOffset>316865</wp:posOffset>
                </wp:positionV>
                <wp:extent cx="6221095" cy="3505200"/>
                <wp:effectExtent l="0" t="2540" r="0" b="0"/>
                <wp:wrapSquare wrapText="bothSides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350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52"/>
                              <w:gridCol w:w="6245"/>
                            </w:tblGrid>
                            <w:tr w:rsidR="00171F30">
                              <w:trPr>
                                <w:trHeight w:hRule="exact" w:val="302"/>
                                <w:jc w:val="center"/>
                              </w:trPr>
                              <w:tc>
                                <w:tcPr>
                                  <w:tcW w:w="35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71F30" w:rsidRDefault="00171F30">
                                  <w:pPr>
                                    <w:spacing w:line="240" w:lineRule="exact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Элементы рабочей программы</w:t>
                                  </w:r>
                                </w:p>
                              </w:tc>
                              <w:tc>
                                <w:tcPr>
                                  <w:tcW w:w="6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71F30" w:rsidRDefault="00171F30">
                                  <w:pPr>
                                    <w:spacing w:line="240" w:lineRule="exact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Содержание элементов рабочей программы</w:t>
                                  </w:r>
                                </w:p>
                              </w:tc>
                            </w:tr>
                            <w:tr w:rsidR="00171F30" w:rsidTr="003D0EF7">
                              <w:trPr>
                                <w:trHeight w:hRule="exact" w:val="1271"/>
                                <w:jc w:val="center"/>
                              </w:trPr>
                              <w:tc>
                                <w:tcPr>
                                  <w:tcW w:w="35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71F30" w:rsidRDefault="00171F30">
                                  <w:pPr>
                                    <w:spacing w:line="240" w:lineRule="exact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Титульный лист</w:t>
                                  </w:r>
                                </w:p>
                              </w:tc>
                              <w:tc>
                                <w:tcPr>
                                  <w:tcW w:w="6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71F30" w:rsidRDefault="00171F30" w:rsidP="00171F3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365"/>
                                    </w:tabs>
                                    <w:spacing w:line="288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полное наименование учебного заведения;</w:t>
                                  </w:r>
                                </w:p>
                                <w:p w:rsidR="00171F30" w:rsidRDefault="00171F30" w:rsidP="00171F3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365"/>
                                    </w:tabs>
                                    <w:spacing w:line="288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информация об утверждении рабочей программы;</w:t>
                                  </w:r>
                                </w:p>
                                <w:p w:rsidR="00171F30" w:rsidRDefault="00171F30" w:rsidP="00171F3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365"/>
                                    </w:tabs>
                                    <w:spacing w:line="288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название программы, предмет, уровень образования;</w:t>
                                  </w:r>
                                </w:p>
                                <w:p w:rsidR="00171F30" w:rsidRDefault="00171F30" w:rsidP="00171F3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355"/>
                                    </w:tabs>
                                    <w:spacing w:line="288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 xml:space="preserve">срок освоения </w:t>
                                  </w:r>
                                </w:p>
                              </w:tc>
                            </w:tr>
                            <w:tr w:rsidR="00171F30">
                              <w:trPr>
                                <w:trHeight w:hRule="exact" w:val="1982"/>
                                <w:jc w:val="center"/>
                              </w:trPr>
                              <w:tc>
                                <w:tcPr>
                                  <w:tcW w:w="35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71F30" w:rsidRDefault="00171F30">
                                  <w:pPr>
                                    <w:spacing w:line="240" w:lineRule="exact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Пояснительная записка</w:t>
                                  </w:r>
                                </w:p>
                              </w:tc>
                              <w:tc>
                                <w:tcPr>
                                  <w:tcW w:w="6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71F30" w:rsidRDefault="00171F30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355"/>
                                    </w:tabs>
                                    <w:spacing w:line="269" w:lineRule="exact"/>
                                    <w:ind w:left="460" w:hanging="460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указывается программа, на основе которой составлена данная программа;</w:t>
                                  </w:r>
                                </w:p>
                                <w:p w:rsidR="00171F30" w:rsidRDefault="00171F30" w:rsidP="00171F30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365"/>
                                    </w:tabs>
                                    <w:spacing w:line="274" w:lineRule="exact"/>
                                    <w:ind w:left="460" w:hanging="460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кратко формулируются цели и задачи учебного предмета для каждой ступени обучения;</w:t>
                                  </w:r>
                                </w:p>
                                <w:p w:rsidR="00171F30" w:rsidRDefault="00171F30">
                                  <w:pPr>
                                    <w:ind w:left="460"/>
                                  </w:pPr>
                                  <w:r>
                                    <w:rPr>
                                      <w:rStyle w:val="22"/>
                                      <w:rFonts w:eastAsia="Arial Unicode MS"/>
                                    </w:rPr>
                                    <w:t>Рабочая программа разработана в соответствии с ФГОС ..., на основе</w:t>
                                  </w: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 xml:space="preserve"> ... </w:t>
                                  </w:r>
                                  <w:r>
                                    <w:rPr>
                                      <w:rStyle w:val="22"/>
                                      <w:rFonts w:eastAsia="Arial Unicode MS"/>
                                    </w:rPr>
                                    <w:t xml:space="preserve">примерной (или </w:t>
                                  </w:r>
                                  <w:proofErr w:type="gramStart"/>
                                  <w:r>
                                    <w:rPr>
                                      <w:rStyle w:val="22"/>
                                      <w:rFonts w:eastAsia="Arial Unicode MS"/>
                                    </w:rPr>
                                    <w:t xml:space="preserve">авторской) </w:t>
                                  </w:r>
                                  <w:proofErr w:type="gramEnd"/>
                                  <w:r>
                                    <w:rPr>
                                      <w:rStyle w:val="22"/>
                                      <w:rFonts w:eastAsia="Arial Unicode MS"/>
                                    </w:rPr>
                                    <w:t>программы, ориентирована на учебное пособие</w:t>
                                  </w: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...</w:t>
                                  </w:r>
                                </w:p>
                              </w:tc>
                            </w:tr>
                            <w:tr w:rsidR="00171F30">
                              <w:trPr>
                                <w:trHeight w:hRule="exact" w:val="1118"/>
                                <w:jc w:val="center"/>
                              </w:trPr>
                              <w:tc>
                                <w:tcPr>
                                  <w:tcW w:w="35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171F30" w:rsidRDefault="00171F30"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Планируемые результаты изучения учебного предмета</w:t>
                                  </w:r>
                                </w:p>
                              </w:tc>
                              <w:tc>
                                <w:tcPr>
                                  <w:tcW w:w="6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71F30" w:rsidRDefault="00171F30">
                                  <w:pPr>
                                    <w:ind w:left="460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 xml:space="preserve">Описание </w:t>
                                  </w:r>
                                  <w:proofErr w:type="gramStart"/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личностных</w:t>
                                  </w:r>
                                  <w:proofErr w:type="gramEnd"/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метапредметных</w:t>
                                  </w:r>
                                  <w:proofErr w:type="spellEnd"/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 xml:space="preserve"> (регулятивные, познавательные, коммуникативные УУД); предметных (ученик научится; ученик получит возможность научиться).</w:t>
                                  </w:r>
                                </w:p>
                              </w:tc>
                            </w:tr>
                            <w:tr w:rsidR="00171F30">
                              <w:trPr>
                                <w:trHeight w:hRule="exact" w:val="595"/>
                                <w:jc w:val="center"/>
                              </w:trPr>
                              <w:tc>
                                <w:tcPr>
                                  <w:tcW w:w="35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171F30" w:rsidRDefault="00171F30">
                                  <w:pPr>
                                    <w:spacing w:line="240" w:lineRule="exact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Содержание учебного предмета</w:t>
                                  </w:r>
                                </w:p>
                              </w:tc>
                              <w:tc>
                                <w:tcPr>
                                  <w:tcW w:w="6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71F30" w:rsidRDefault="00171F30">
                                  <w:pPr>
                                    <w:ind w:left="460" w:hanging="460"/>
                                  </w:pPr>
                                  <w:r>
                                    <w:rPr>
                                      <w:rStyle w:val="20"/>
                                      <w:rFonts w:eastAsia="Arial Unicode MS"/>
                                    </w:rPr>
                                    <w:t>- перечень разделов, тем и последовательность их изучения;</w:t>
                                  </w:r>
                                </w:p>
                              </w:tc>
                            </w:tr>
                          </w:tbl>
                          <w:p w:rsidR="00171F30" w:rsidRDefault="00171F30" w:rsidP="00171F3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.1pt;margin-top:24.95pt;width:489.85pt;height:276pt;z-index:-251657216;visibility:visible;mso-wrap-style:square;mso-width-percent:0;mso-height-percent:0;mso-wrap-distance-left:5pt;mso-wrap-distance-top:8.4pt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52"/>
                        <w:gridCol w:w="6245"/>
                      </w:tblGrid>
                      <w:tr w:rsidR="00171F30">
                        <w:trPr>
                          <w:trHeight w:hRule="exact" w:val="302"/>
                          <w:jc w:val="center"/>
                        </w:trPr>
                        <w:tc>
                          <w:tcPr>
                            <w:tcW w:w="355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71F30" w:rsidRDefault="00171F30">
                            <w:pPr>
                              <w:spacing w:line="240" w:lineRule="exact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Элементы рабочей программы</w:t>
                            </w:r>
                          </w:p>
                        </w:tc>
                        <w:tc>
                          <w:tcPr>
                            <w:tcW w:w="62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71F30" w:rsidRDefault="00171F30">
                            <w:pPr>
                              <w:spacing w:line="240" w:lineRule="exact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Содержание элементов рабочей программы</w:t>
                            </w:r>
                          </w:p>
                        </w:tc>
                      </w:tr>
                      <w:tr w:rsidR="00171F30" w:rsidTr="003D0EF7">
                        <w:trPr>
                          <w:trHeight w:hRule="exact" w:val="1271"/>
                          <w:jc w:val="center"/>
                        </w:trPr>
                        <w:tc>
                          <w:tcPr>
                            <w:tcW w:w="355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71F30" w:rsidRDefault="00171F30">
                            <w:pPr>
                              <w:spacing w:line="240" w:lineRule="exact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Титульный лист</w:t>
                            </w:r>
                          </w:p>
                        </w:tc>
                        <w:tc>
                          <w:tcPr>
                            <w:tcW w:w="62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71F30" w:rsidRDefault="00171F30" w:rsidP="00171F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5"/>
                              </w:tabs>
                              <w:spacing w:line="288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полное наименование учебного заведения;</w:t>
                            </w:r>
                          </w:p>
                          <w:p w:rsidR="00171F30" w:rsidRDefault="00171F30" w:rsidP="00171F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5"/>
                              </w:tabs>
                              <w:spacing w:line="288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информация об утверждении рабочей программы;</w:t>
                            </w:r>
                          </w:p>
                          <w:p w:rsidR="00171F30" w:rsidRDefault="00171F30" w:rsidP="00171F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5"/>
                              </w:tabs>
                              <w:spacing w:line="288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название программы, предмет, уровень образования;</w:t>
                            </w:r>
                          </w:p>
                          <w:p w:rsidR="00171F30" w:rsidRDefault="00171F30" w:rsidP="00171F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55"/>
                              </w:tabs>
                              <w:spacing w:line="288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 xml:space="preserve">срок освоения </w:t>
                            </w:r>
                          </w:p>
                        </w:tc>
                      </w:tr>
                      <w:tr w:rsidR="00171F30">
                        <w:trPr>
                          <w:trHeight w:hRule="exact" w:val="1982"/>
                          <w:jc w:val="center"/>
                        </w:trPr>
                        <w:tc>
                          <w:tcPr>
                            <w:tcW w:w="355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71F30" w:rsidRDefault="00171F30">
                            <w:pPr>
                              <w:spacing w:line="240" w:lineRule="exact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Пояснительная записка</w:t>
                            </w:r>
                          </w:p>
                        </w:tc>
                        <w:tc>
                          <w:tcPr>
                            <w:tcW w:w="62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71F30" w:rsidRDefault="00171F3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55"/>
                              </w:tabs>
                              <w:spacing w:line="269" w:lineRule="exact"/>
                              <w:ind w:left="460" w:hanging="460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указывается программа, на основе которой составлена данная программа;</w:t>
                            </w:r>
                          </w:p>
                          <w:p w:rsidR="00171F30" w:rsidRDefault="00171F30" w:rsidP="00171F3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65"/>
                              </w:tabs>
                              <w:spacing w:line="274" w:lineRule="exact"/>
                              <w:ind w:left="460" w:hanging="460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кратко формулируются цели и задачи учебного предмета для каждой ступени обучения;</w:t>
                            </w:r>
                          </w:p>
                          <w:p w:rsidR="00171F30" w:rsidRDefault="00171F30">
                            <w:pPr>
                              <w:ind w:left="460"/>
                            </w:pPr>
                            <w:r>
                              <w:rPr>
                                <w:rStyle w:val="22"/>
                                <w:rFonts w:eastAsia="Arial Unicode MS"/>
                              </w:rPr>
                              <w:t>Рабочая программа разработана в соответствии с ФГОС ..., на основе</w:t>
                            </w:r>
                            <w:r>
                              <w:rPr>
                                <w:rStyle w:val="20"/>
                                <w:rFonts w:eastAsia="Arial Unicode MS"/>
                              </w:rPr>
                              <w:t xml:space="preserve"> ... </w:t>
                            </w:r>
                            <w:r>
                              <w:rPr>
                                <w:rStyle w:val="22"/>
                                <w:rFonts w:eastAsia="Arial Unicode MS"/>
                              </w:rPr>
                              <w:t xml:space="preserve">примерной (или </w:t>
                            </w:r>
                            <w:proofErr w:type="gramStart"/>
                            <w:r>
                              <w:rPr>
                                <w:rStyle w:val="22"/>
                                <w:rFonts w:eastAsia="Arial Unicode MS"/>
                              </w:rPr>
                              <w:t xml:space="preserve">авторской) </w:t>
                            </w:r>
                            <w:proofErr w:type="gramEnd"/>
                            <w:r>
                              <w:rPr>
                                <w:rStyle w:val="22"/>
                                <w:rFonts w:eastAsia="Arial Unicode MS"/>
                              </w:rPr>
                              <w:t>программы, ориентирована на учебное пособие</w:t>
                            </w:r>
                            <w:r>
                              <w:rPr>
                                <w:rStyle w:val="20"/>
                                <w:rFonts w:eastAsia="Arial Unicode MS"/>
                              </w:rPr>
                              <w:t>...</w:t>
                            </w:r>
                          </w:p>
                        </w:tc>
                      </w:tr>
                      <w:tr w:rsidR="00171F30">
                        <w:trPr>
                          <w:trHeight w:hRule="exact" w:val="1118"/>
                          <w:jc w:val="center"/>
                        </w:trPr>
                        <w:tc>
                          <w:tcPr>
                            <w:tcW w:w="355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171F30" w:rsidRDefault="00171F30">
                            <w:r>
                              <w:rPr>
                                <w:rStyle w:val="20"/>
                                <w:rFonts w:eastAsia="Arial Unicode MS"/>
                              </w:rPr>
                              <w:t>Планируемые результаты изучения учебного предмета</w:t>
                            </w:r>
                          </w:p>
                        </w:tc>
                        <w:tc>
                          <w:tcPr>
                            <w:tcW w:w="624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71F30" w:rsidRDefault="00171F30">
                            <w:pPr>
                              <w:ind w:left="460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 xml:space="preserve">Описание </w:t>
                            </w:r>
                            <w:proofErr w:type="gramStart"/>
                            <w:r>
                              <w:rPr>
                                <w:rStyle w:val="20"/>
                                <w:rFonts w:eastAsia="Arial Unicode MS"/>
                              </w:rPr>
                              <w:t>личностных</w:t>
                            </w:r>
                            <w:proofErr w:type="gramEnd"/>
                            <w:r>
                              <w:rPr>
                                <w:rStyle w:val="20"/>
                                <w:rFonts w:eastAsia="Arial Unicode M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Style w:val="20"/>
                                <w:rFonts w:eastAsia="Arial Unicode MS"/>
                              </w:rPr>
                              <w:t>метапредметных</w:t>
                            </w:r>
                            <w:proofErr w:type="spellEnd"/>
                            <w:r>
                              <w:rPr>
                                <w:rStyle w:val="20"/>
                                <w:rFonts w:eastAsia="Arial Unicode MS"/>
                              </w:rPr>
                              <w:t xml:space="preserve"> (регулятивные, познавательные, коммуникативные УУД); предметных (ученик научится; ученик получит возможность научиться).</w:t>
                            </w:r>
                          </w:p>
                        </w:tc>
                      </w:tr>
                      <w:tr w:rsidR="00171F30">
                        <w:trPr>
                          <w:trHeight w:hRule="exact" w:val="595"/>
                          <w:jc w:val="center"/>
                        </w:trPr>
                        <w:tc>
                          <w:tcPr>
                            <w:tcW w:w="35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171F30" w:rsidRDefault="00171F30">
                            <w:pPr>
                              <w:spacing w:line="240" w:lineRule="exact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Содержание учебного предмета</w:t>
                            </w:r>
                          </w:p>
                        </w:tc>
                        <w:tc>
                          <w:tcPr>
                            <w:tcW w:w="62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71F30" w:rsidRDefault="00171F30">
                            <w:pPr>
                              <w:ind w:left="460" w:hanging="460"/>
                            </w:pPr>
                            <w:r>
                              <w:rPr>
                                <w:rStyle w:val="20"/>
                                <w:rFonts w:eastAsia="Arial Unicode MS"/>
                              </w:rPr>
                              <w:t>- перечень разделов, тем и последовательность их изучения;</w:t>
                            </w:r>
                          </w:p>
                        </w:tc>
                      </w:tr>
                    </w:tbl>
                    <w:p w:rsidR="00171F30" w:rsidRDefault="00171F30" w:rsidP="00171F30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71F30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2"/>
        <w:gridCol w:w="6245"/>
      </w:tblGrid>
      <w:tr w:rsidR="00171F30" w:rsidRPr="00171F30" w:rsidTr="00FC3A79">
        <w:trPr>
          <w:trHeight w:hRule="exact" w:val="59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F30" w:rsidRPr="00171F30" w:rsidRDefault="00171F30" w:rsidP="00FC3A79">
            <w:pPr>
              <w:framePr w:w="9797" w:wrap="notBeside" w:vAnchor="text" w:hAnchor="text" w:y="1"/>
              <w:rPr>
                <w:rFonts w:ascii="Times New Roman" w:hAnsi="Times New Roman" w:cs="Times New Roman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spacing w:line="269" w:lineRule="exact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- количество часов на изучение каждого раздела и каждой темы;</w:t>
            </w:r>
          </w:p>
        </w:tc>
      </w:tr>
      <w:tr w:rsidR="00171F30" w:rsidRPr="00171F30" w:rsidTr="00FC3A79">
        <w:trPr>
          <w:trHeight w:hRule="exact" w:val="87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1F30" w:rsidRPr="00171F30" w:rsidRDefault="00171F30" w:rsidP="00FC3A79">
            <w:pPr>
              <w:framePr w:w="9797" w:wrap="notBeside" w:vAnchor="text" w:hAnchor="text" w:y="1"/>
              <w:spacing w:line="240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Тематическое планирование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- тематическое планирование с указанием количества часов, отводимых на освоение каждой темы.</w:t>
            </w:r>
          </w:p>
        </w:tc>
      </w:tr>
    </w:tbl>
    <w:p w:rsidR="00171F30" w:rsidRPr="00171F30" w:rsidRDefault="00171F30" w:rsidP="00171F30">
      <w:pPr>
        <w:framePr w:w="9797" w:wrap="notBeside" w:vAnchor="text" w:hAnchor="text" w:y="1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3.2. Структура рабочей программы курса внеурочной деятельности содержит разделы:</w:t>
      </w:r>
    </w:p>
    <w:p w:rsidR="00171F30" w:rsidRPr="00171F30" w:rsidRDefault="00171F30" w:rsidP="00171F30">
      <w:pPr>
        <w:framePr w:w="9797" w:wrap="notBeside" w:vAnchor="text" w:hAnchor="text" w:y="1"/>
        <w:numPr>
          <w:ilvl w:val="0"/>
          <w:numId w:val="5"/>
        </w:numPr>
        <w:tabs>
          <w:tab w:val="left" w:pos="355"/>
        </w:tabs>
        <w:spacing w:line="29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титульный лист;</w:t>
      </w:r>
    </w:p>
    <w:p w:rsidR="00171F30" w:rsidRPr="00171F30" w:rsidRDefault="00171F30" w:rsidP="00171F30">
      <w:pPr>
        <w:framePr w:w="9797" w:wrap="notBeside" w:vAnchor="text" w:hAnchor="text" w:y="1"/>
        <w:numPr>
          <w:ilvl w:val="0"/>
          <w:numId w:val="5"/>
        </w:numPr>
        <w:tabs>
          <w:tab w:val="left" w:pos="365"/>
        </w:tabs>
        <w:spacing w:line="29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пояснительная записка;</w:t>
      </w:r>
    </w:p>
    <w:p w:rsidR="00171F30" w:rsidRPr="00171F30" w:rsidRDefault="00171F30" w:rsidP="00171F30">
      <w:pPr>
        <w:framePr w:w="9797" w:wrap="notBeside" w:vAnchor="text" w:hAnchor="text" w:y="1"/>
        <w:numPr>
          <w:ilvl w:val="0"/>
          <w:numId w:val="5"/>
        </w:numPr>
        <w:tabs>
          <w:tab w:val="left" w:pos="360"/>
        </w:tabs>
        <w:spacing w:line="29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результаты освоения курса внеурочной деятельности;</w:t>
      </w:r>
    </w:p>
    <w:p w:rsidR="00171F30" w:rsidRPr="00171F30" w:rsidRDefault="00171F30" w:rsidP="00171F30">
      <w:pPr>
        <w:framePr w:w="9797" w:wrap="notBeside" w:vAnchor="text" w:hAnchor="text" w:y="1"/>
        <w:numPr>
          <w:ilvl w:val="0"/>
          <w:numId w:val="5"/>
        </w:numPr>
        <w:tabs>
          <w:tab w:val="left" w:pos="365"/>
        </w:tabs>
        <w:spacing w:line="293" w:lineRule="exact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содержание учебного курса внеурочной деятельности с указанием форм организации и видов</w:t>
      </w:r>
    </w:p>
    <w:p w:rsidR="00171F30" w:rsidRPr="00171F30" w:rsidRDefault="00171F30" w:rsidP="00171F30">
      <w:pPr>
        <w:framePr w:w="9797" w:wrap="notBeside" w:vAnchor="text" w:hAnchor="text" w:y="1"/>
        <w:rPr>
          <w:rFonts w:ascii="Times New Roman" w:hAnsi="Times New Roman" w:cs="Times New Roman"/>
        </w:rPr>
      </w:pPr>
    </w:p>
    <w:p w:rsidR="00171F30" w:rsidRPr="00171F30" w:rsidRDefault="00171F30" w:rsidP="00171F30">
      <w:pPr>
        <w:rPr>
          <w:rFonts w:ascii="Times New Roman" w:hAnsi="Times New Roman" w:cs="Times New Roman"/>
        </w:rPr>
      </w:pPr>
    </w:p>
    <w:p w:rsidR="00171F30" w:rsidRPr="00171F30" w:rsidRDefault="00171F30" w:rsidP="00171F30">
      <w:pPr>
        <w:framePr w:w="9797" w:wrap="notBeside" w:vAnchor="text" w:hAnchor="text" w:y="1"/>
        <w:spacing w:line="240" w:lineRule="exact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деятельности;</w:t>
      </w:r>
    </w:p>
    <w:p w:rsidR="00171F30" w:rsidRPr="00171F30" w:rsidRDefault="00171F30" w:rsidP="00171F30">
      <w:pPr>
        <w:framePr w:w="9797" w:wrap="notBeside" w:vAnchor="text" w:hAnchor="text" w:y="1"/>
        <w:spacing w:line="240" w:lineRule="exact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- тематическое планирование.</w:t>
      </w:r>
    </w:p>
    <w:p w:rsidR="00171F30" w:rsidRPr="00171F30" w:rsidRDefault="00171F30" w:rsidP="00171F30">
      <w:pPr>
        <w:framePr w:w="9797" w:wrap="notBeside" w:vAnchor="text" w:hAnchor="text" w:y="1"/>
        <w:spacing w:line="240" w:lineRule="exact"/>
        <w:rPr>
          <w:rFonts w:ascii="Times New Roman" w:hAnsi="Times New Roman" w:cs="Times New Roman"/>
        </w:rPr>
      </w:pPr>
      <w:r w:rsidRPr="00171F30">
        <w:rPr>
          <w:rStyle w:val="a6"/>
          <w:rFonts w:eastAsia="Arial Unicode MS"/>
        </w:rPr>
        <w:t>Структурные элементы рабочей программы учебного курса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2"/>
        <w:gridCol w:w="6245"/>
      </w:tblGrid>
      <w:tr w:rsidR="00171F30" w:rsidRPr="00171F30" w:rsidTr="00FC3A79">
        <w:trPr>
          <w:trHeight w:hRule="exact" w:val="30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spacing w:line="240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Элементы рабочей программы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spacing w:line="240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Содержание элементов рабочей программы</w:t>
            </w:r>
          </w:p>
        </w:tc>
      </w:tr>
      <w:tr w:rsidR="00171F30" w:rsidRPr="00171F30" w:rsidTr="00FC3A79">
        <w:trPr>
          <w:trHeight w:hRule="exact" w:val="125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F30" w:rsidRPr="00171F30" w:rsidRDefault="00171F30" w:rsidP="00FC3A79">
            <w:pPr>
              <w:framePr w:w="9797" w:wrap="notBeside" w:vAnchor="text" w:hAnchor="text" w:y="1"/>
              <w:spacing w:line="240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Титульный лист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171F30">
            <w:pPr>
              <w:framePr w:w="9797" w:wrap="notBeside" w:vAnchor="text" w:hAnchor="text" w:y="1"/>
              <w:numPr>
                <w:ilvl w:val="0"/>
                <w:numId w:val="6"/>
              </w:numPr>
              <w:tabs>
                <w:tab w:val="left" w:pos="365"/>
              </w:tabs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полное наименование учебного заведения;</w:t>
            </w:r>
          </w:p>
          <w:p w:rsidR="00171F30" w:rsidRPr="00171F30" w:rsidRDefault="00171F30" w:rsidP="00171F30">
            <w:pPr>
              <w:framePr w:w="9797" w:wrap="notBeside" w:vAnchor="text" w:hAnchor="text" w:y="1"/>
              <w:numPr>
                <w:ilvl w:val="0"/>
                <w:numId w:val="6"/>
              </w:numPr>
              <w:tabs>
                <w:tab w:val="left" w:pos="365"/>
              </w:tabs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информация об утверждении рабочей программы;</w:t>
            </w:r>
          </w:p>
          <w:p w:rsidR="00171F30" w:rsidRPr="00171F30" w:rsidRDefault="00171F30" w:rsidP="00171F30">
            <w:pPr>
              <w:framePr w:w="9797" w:wrap="notBeside" w:vAnchor="text" w:hAnchor="text" w:y="1"/>
              <w:numPr>
                <w:ilvl w:val="0"/>
                <w:numId w:val="6"/>
              </w:numPr>
              <w:tabs>
                <w:tab w:val="left" w:pos="365"/>
              </w:tabs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название программы, предмет, уровень образования;</w:t>
            </w:r>
          </w:p>
          <w:p w:rsidR="00171F30" w:rsidRPr="00171F30" w:rsidRDefault="00171F30" w:rsidP="00171F30">
            <w:pPr>
              <w:framePr w:w="9797" w:wrap="notBeside" w:vAnchor="text" w:hAnchor="text" w:y="1"/>
              <w:numPr>
                <w:ilvl w:val="0"/>
                <w:numId w:val="6"/>
              </w:numPr>
              <w:tabs>
                <w:tab w:val="left" w:pos="355"/>
              </w:tabs>
              <w:spacing w:line="293" w:lineRule="exact"/>
              <w:jc w:val="both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срок освоения</w:t>
            </w:r>
          </w:p>
        </w:tc>
      </w:tr>
      <w:tr w:rsidR="00171F30" w:rsidRPr="00171F30" w:rsidTr="00FC3A79">
        <w:trPr>
          <w:trHeight w:hRule="exact" w:val="198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1F30" w:rsidRPr="00171F30" w:rsidRDefault="00171F30" w:rsidP="00FC3A79">
            <w:pPr>
              <w:framePr w:w="9797" w:wrap="notBeside" w:vAnchor="text" w:hAnchor="text" w:y="1"/>
              <w:spacing w:line="240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Пояснительная записка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numPr>
                <w:ilvl w:val="0"/>
                <w:numId w:val="7"/>
              </w:numPr>
              <w:tabs>
                <w:tab w:val="left" w:pos="355"/>
              </w:tabs>
              <w:spacing w:line="269" w:lineRule="exact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указывается программа, на основе которой составлена данная программа;</w:t>
            </w:r>
          </w:p>
          <w:p w:rsidR="00171F30" w:rsidRPr="00171F30" w:rsidRDefault="00171F30" w:rsidP="00171F30">
            <w:pPr>
              <w:framePr w:w="9797" w:wrap="notBeside" w:vAnchor="text" w:hAnchor="text" w:y="1"/>
              <w:numPr>
                <w:ilvl w:val="0"/>
                <w:numId w:val="7"/>
              </w:numPr>
              <w:tabs>
                <w:tab w:val="left" w:pos="365"/>
              </w:tabs>
              <w:spacing w:line="274" w:lineRule="exact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кратко формулируются цели и задачи учебного предмета для каждой ступени обучения;</w:t>
            </w:r>
          </w:p>
          <w:p w:rsidR="00171F30" w:rsidRPr="00171F30" w:rsidRDefault="00171F30" w:rsidP="00FC3A79">
            <w:pPr>
              <w:framePr w:w="9797" w:wrap="notBeside" w:vAnchor="text" w:hAnchor="text" w:y="1"/>
              <w:ind w:left="480"/>
              <w:rPr>
                <w:rFonts w:ascii="Times New Roman" w:hAnsi="Times New Roman" w:cs="Times New Roman"/>
              </w:rPr>
            </w:pPr>
            <w:r w:rsidRPr="00171F30">
              <w:rPr>
                <w:rStyle w:val="22"/>
                <w:rFonts w:eastAsia="Arial Unicode MS"/>
              </w:rPr>
              <w:t>Рабочая программа разработана в соответствии с ФГОС ..., на основе</w:t>
            </w:r>
            <w:r w:rsidRPr="00171F30">
              <w:rPr>
                <w:rStyle w:val="20"/>
                <w:rFonts w:eastAsia="Arial Unicode MS"/>
              </w:rPr>
              <w:t xml:space="preserve"> ... </w:t>
            </w:r>
            <w:r w:rsidRPr="00171F30">
              <w:rPr>
                <w:rStyle w:val="22"/>
                <w:rFonts w:eastAsia="Arial Unicode MS"/>
              </w:rPr>
              <w:t xml:space="preserve">примерной (или </w:t>
            </w:r>
            <w:proofErr w:type="gramStart"/>
            <w:r w:rsidRPr="00171F30">
              <w:rPr>
                <w:rStyle w:val="22"/>
                <w:rFonts w:eastAsia="Arial Unicode MS"/>
              </w:rPr>
              <w:t xml:space="preserve">авторской) </w:t>
            </w:r>
            <w:proofErr w:type="gramEnd"/>
            <w:r w:rsidRPr="00171F30">
              <w:rPr>
                <w:rStyle w:val="22"/>
                <w:rFonts w:eastAsia="Arial Unicode MS"/>
              </w:rPr>
              <w:t>программы, ориентирована на учебное пособие</w:t>
            </w:r>
            <w:r w:rsidRPr="00171F30">
              <w:rPr>
                <w:rStyle w:val="20"/>
                <w:rFonts w:eastAsia="Arial Unicode MS"/>
              </w:rPr>
              <w:t>...</w:t>
            </w:r>
          </w:p>
        </w:tc>
      </w:tr>
      <w:tr w:rsidR="00171F30" w:rsidRPr="00171F30" w:rsidTr="00FC3A79">
        <w:trPr>
          <w:trHeight w:hRule="exact" w:val="56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spacing w:line="269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Результаты освоения курса внеурочной деятельности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spacing w:line="278" w:lineRule="exact"/>
              <w:ind w:left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 xml:space="preserve">Описание личностных, </w:t>
            </w:r>
            <w:proofErr w:type="spellStart"/>
            <w:r w:rsidRPr="00171F30">
              <w:rPr>
                <w:rStyle w:val="20"/>
                <w:rFonts w:eastAsia="Arial Unicode MS"/>
              </w:rPr>
              <w:t>метапредметных</w:t>
            </w:r>
            <w:proofErr w:type="spellEnd"/>
            <w:r w:rsidRPr="00171F30">
              <w:rPr>
                <w:rStyle w:val="20"/>
                <w:rFonts w:eastAsia="Arial Unicode MS"/>
              </w:rPr>
              <w:t xml:space="preserve"> и предметных результатов.</w:t>
            </w:r>
          </w:p>
        </w:tc>
      </w:tr>
      <w:tr w:rsidR="00171F30" w:rsidRPr="00171F30" w:rsidTr="00FC3A79">
        <w:trPr>
          <w:trHeight w:hRule="exact" w:val="143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1F30" w:rsidRPr="00171F30" w:rsidRDefault="00171F30" w:rsidP="00FC3A79">
            <w:pPr>
              <w:framePr w:w="9797" w:wrap="notBeside" w:vAnchor="text" w:hAnchor="text" w:y="1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Содержание курса внеурочной деятельности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numPr>
                <w:ilvl w:val="0"/>
                <w:numId w:val="8"/>
              </w:numPr>
              <w:tabs>
                <w:tab w:val="left" w:pos="365"/>
              </w:tabs>
              <w:spacing w:line="269" w:lineRule="exact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перечень разделов, тем и последовательность их изучения;</w:t>
            </w:r>
          </w:p>
          <w:p w:rsidR="00171F30" w:rsidRPr="00171F30" w:rsidRDefault="00171F30" w:rsidP="00171F30">
            <w:pPr>
              <w:framePr w:w="9797" w:wrap="notBeside" w:vAnchor="text" w:hAnchor="text" w:y="1"/>
              <w:numPr>
                <w:ilvl w:val="0"/>
                <w:numId w:val="8"/>
              </w:numPr>
              <w:tabs>
                <w:tab w:val="left" w:pos="365"/>
              </w:tabs>
              <w:spacing w:line="274" w:lineRule="exact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количество часов на изучение каждого раздела и каждой темы с указанием форм организации и видов деятельности;</w:t>
            </w:r>
          </w:p>
        </w:tc>
      </w:tr>
      <w:tr w:rsidR="00171F30" w:rsidRPr="00171F30" w:rsidTr="00FC3A79">
        <w:trPr>
          <w:trHeight w:hRule="exact" w:val="869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1F30" w:rsidRPr="00171F30" w:rsidRDefault="00171F30" w:rsidP="00FC3A79">
            <w:pPr>
              <w:framePr w:w="9797" w:wrap="notBeside" w:vAnchor="text" w:hAnchor="text" w:y="1"/>
              <w:spacing w:line="240" w:lineRule="exact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Тематическое планирование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F30" w:rsidRPr="00171F30" w:rsidRDefault="00171F30" w:rsidP="00FC3A79">
            <w:pPr>
              <w:framePr w:w="9797" w:wrap="notBeside" w:vAnchor="text" w:hAnchor="text" w:y="1"/>
              <w:ind w:left="480" w:hanging="480"/>
              <w:rPr>
                <w:rFonts w:ascii="Times New Roman" w:hAnsi="Times New Roman" w:cs="Times New Roman"/>
              </w:rPr>
            </w:pPr>
            <w:r w:rsidRPr="00171F30">
              <w:rPr>
                <w:rStyle w:val="20"/>
                <w:rFonts w:eastAsia="Arial Unicode MS"/>
              </w:rPr>
              <w:t>- тематическое планирование с указанием количества часов, отводимых на освоение каждой темы.</w:t>
            </w:r>
          </w:p>
        </w:tc>
      </w:tr>
    </w:tbl>
    <w:p w:rsidR="00171F30" w:rsidRPr="00171F30" w:rsidRDefault="00171F30" w:rsidP="00171F30">
      <w:pPr>
        <w:framePr w:w="9797" w:wrap="notBeside" w:vAnchor="text" w:hAnchor="text" w:y="1"/>
        <w:rPr>
          <w:rFonts w:ascii="Times New Roman" w:hAnsi="Times New Roman" w:cs="Times New Roman"/>
        </w:rPr>
      </w:pPr>
    </w:p>
    <w:p w:rsidR="00171F30" w:rsidRPr="00171F30" w:rsidRDefault="00171F30" w:rsidP="00171F30">
      <w:pPr>
        <w:rPr>
          <w:rFonts w:ascii="Times New Roman" w:hAnsi="Times New Roman" w:cs="Times New Roman"/>
        </w:rPr>
      </w:pPr>
    </w:p>
    <w:p w:rsidR="00171F30" w:rsidRPr="00171F30" w:rsidRDefault="00171F30" w:rsidP="00171F3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22"/>
        </w:tabs>
        <w:spacing w:before="240" w:after="0" w:line="278" w:lineRule="exact"/>
        <w:ind w:left="2860" w:firstLine="0"/>
        <w:jc w:val="both"/>
        <w:rPr>
          <w:sz w:val="24"/>
          <w:szCs w:val="24"/>
        </w:rPr>
      </w:pPr>
      <w:bookmarkStart w:id="5" w:name="bookmark4"/>
      <w:r w:rsidRPr="00171F30">
        <w:rPr>
          <w:sz w:val="24"/>
          <w:szCs w:val="24"/>
        </w:rPr>
        <w:t>Порядок разработки рабочей программы</w:t>
      </w:r>
      <w:bookmarkEnd w:id="5"/>
    </w:p>
    <w:p w:rsidR="00171F30" w:rsidRPr="00171F30" w:rsidRDefault="00171F30" w:rsidP="00171F30">
      <w:pPr>
        <w:numPr>
          <w:ilvl w:val="1"/>
          <w:numId w:val="1"/>
        </w:numPr>
        <w:tabs>
          <w:tab w:val="left" w:pos="725"/>
        </w:tabs>
        <w:spacing w:line="278" w:lineRule="exact"/>
        <w:ind w:left="520" w:hanging="36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Рабочая программа разрабатывается как часть ООП.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725"/>
        </w:tabs>
        <w:spacing w:line="278" w:lineRule="exact"/>
        <w:ind w:left="520" w:hanging="36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Педагогический работник выбирает один из нижеследующих вариантов установления периода, на который разрабатывается рабочая программа: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840"/>
        </w:tabs>
        <w:spacing w:line="278" w:lineRule="exact"/>
        <w:ind w:left="52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рабочая программа по учебному предмету разрабатывается на учебный год;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840"/>
        </w:tabs>
        <w:spacing w:line="278" w:lineRule="exact"/>
        <w:ind w:left="52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рабочая программа разрабатывается на тот период реализации ООП, который равен сроку</w:t>
      </w:r>
    </w:p>
    <w:p w:rsidR="00171F30" w:rsidRPr="00171F30" w:rsidRDefault="00171F30" w:rsidP="00171F30">
      <w:pPr>
        <w:spacing w:line="278" w:lineRule="exact"/>
        <w:ind w:left="880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освоения дисциплины учебного плана или курса внеурочной деятельности.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725"/>
        </w:tabs>
        <w:spacing w:line="278" w:lineRule="exact"/>
        <w:ind w:left="520" w:hanging="36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Рабочая программа может быть разработана на основе: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840"/>
        </w:tabs>
        <w:spacing w:line="278" w:lineRule="exact"/>
        <w:ind w:left="52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примерной программы, входящей в учебно-методический комплект;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840"/>
        </w:tabs>
        <w:spacing w:line="278" w:lineRule="exact"/>
        <w:ind w:left="52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авторской программы;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840"/>
        </w:tabs>
        <w:spacing w:line="274" w:lineRule="exact"/>
        <w:ind w:left="52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учебной и методической литературы.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725"/>
        </w:tabs>
        <w:spacing w:line="274" w:lineRule="exact"/>
        <w:ind w:left="520" w:hanging="36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 xml:space="preserve">Педагогический работник представляет рабочую программу на заседание методического </w:t>
      </w:r>
      <w:r w:rsidRPr="00171F30">
        <w:rPr>
          <w:rFonts w:ascii="Times New Roman" w:hAnsi="Times New Roman" w:cs="Times New Roman"/>
        </w:rPr>
        <w:lastRenderedPageBreak/>
        <w:t>объединения, соответствующим протоколом которого фиксируется факт одобрения/ неодобрения рабочей программы.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82"/>
        </w:tabs>
        <w:spacing w:after="240" w:line="278" w:lineRule="exact"/>
        <w:ind w:left="380" w:hanging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Рабочая программа утверждается в составе ООП  приказом руководителя ОО.</w:t>
      </w:r>
    </w:p>
    <w:p w:rsidR="00171F30" w:rsidRPr="00171F30" w:rsidRDefault="00171F30" w:rsidP="00171F3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618"/>
        </w:tabs>
        <w:spacing w:before="0" w:after="0" w:line="278" w:lineRule="exact"/>
        <w:ind w:left="2260" w:firstLine="0"/>
        <w:jc w:val="both"/>
        <w:rPr>
          <w:sz w:val="24"/>
          <w:szCs w:val="24"/>
        </w:rPr>
      </w:pPr>
      <w:bookmarkStart w:id="6" w:name="bookmark5"/>
      <w:r w:rsidRPr="00171F30">
        <w:rPr>
          <w:sz w:val="24"/>
          <w:szCs w:val="24"/>
        </w:rPr>
        <w:t>Порядок внесения изменений в рабочую программу</w:t>
      </w:r>
      <w:bookmarkEnd w:id="6"/>
    </w:p>
    <w:p w:rsidR="00171F30" w:rsidRPr="00171F30" w:rsidRDefault="00171F30" w:rsidP="00171F30">
      <w:pPr>
        <w:numPr>
          <w:ilvl w:val="1"/>
          <w:numId w:val="1"/>
        </w:numPr>
        <w:tabs>
          <w:tab w:val="left" w:pos="582"/>
        </w:tabs>
        <w:spacing w:line="278" w:lineRule="exact"/>
        <w:ind w:left="380" w:hanging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Изменения в рабочую программу вносятся в связи с необходимостью корректировки сроков ее выполнения по следующим причинам: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78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карантин;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40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актированные дни;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74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иное (ЧС, дни государственных и региональных праздников).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82"/>
        </w:tabs>
        <w:spacing w:line="274" w:lineRule="exact"/>
        <w:ind w:left="380" w:hanging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В случае необходимости корректировки рабочих программ руководитель издает приказ о внесении изменений в основную образовательную программу в части корректировки содержания тематического планирования рабочих программ.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82"/>
        </w:tabs>
        <w:spacing w:line="274" w:lineRule="exact"/>
        <w:ind w:left="380" w:hanging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Корректировка тематического планирования рабочей программы может быть осуществлена посредством: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74" w:lineRule="exact"/>
        <w:ind w:left="380"/>
        <w:jc w:val="both"/>
        <w:rPr>
          <w:rFonts w:ascii="Times New Roman" w:hAnsi="Times New Roman" w:cs="Times New Roman"/>
        </w:rPr>
      </w:pPr>
      <w:proofErr w:type="gramStart"/>
      <w:r w:rsidRPr="00171F30">
        <w:rPr>
          <w:rFonts w:ascii="Times New Roman" w:hAnsi="Times New Roman" w:cs="Times New Roman"/>
        </w:rPr>
        <w:t xml:space="preserve">укрупнения дидактических единиц (подача </w:t>
      </w:r>
      <w:r w:rsidRPr="00171F30">
        <w:rPr>
          <w:rStyle w:val="20"/>
          <w:rFonts w:eastAsia="Arial Unicode MS"/>
        </w:rPr>
        <w:t>учебного материала блоками, одновременном</w:t>
      </w:r>
      <w:proofErr w:type="gramEnd"/>
    </w:p>
    <w:p w:rsidR="00171F30" w:rsidRPr="00171F30" w:rsidRDefault="00171F30" w:rsidP="00171F30">
      <w:pPr>
        <w:ind w:left="760"/>
        <w:rPr>
          <w:rFonts w:ascii="Times New Roman" w:hAnsi="Times New Roman" w:cs="Times New Roman"/>
        </w:rPr>
      </w:pPr>
      <w:proofErr w:type="gramStart"/>
      <w:r w:rsidRPr="00171F30">
        <w:rPr>
          <w:rStyle w:val="20"/>
          <w:rFonts w:eastAsia="Arial Unicode MS"/>
        </w:rPr>
        <w:t>изучении</w:t>
      </w:r>
      <w:proofErr w:type="gramEnd"/>
      <w:r w:rsidRPr="00171F30">
        <w:rPr>
          <w:rStyle w:val="20"/>
          <w:rFonts w:eastAsia="Arial Unicode MS"/>
        </w:rPr>
        <w:t xml:space="preserve"> взаимосвязанных тем, действий, явлений)</w:t>
      </w:r>
      <w:r w:rsidRPr="00171F30">
        <w:rPr>
          <w:rFonts w:ascii="Times New Roman" w:hAnsi="Times New Roman" w:cs="Times New Roman"/>
        </w:rPr>
        <w:t>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93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организация учебного процесса в дистанционном режиме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93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интенсификация календарно-тематического планирования;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93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проведение индивидуально-групповых занятий;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93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сокращения часов на проверочные работы;</w:t>
      </w:r>
    </w:p>
    <w:p w:rsidR="00171F30" w:rsidRPr="00171F30" w:rsidRDefault="00171F30" w:rsidP="00171F30">
      <w:pPr>
        <w:numPr>
          <w:ilvl w:val="0"/>
          <w:numId w:val="2"/>
        </w:numPr>
        <w:tabs>
          <w:tab w:val="left" w:pos="700"/>
        </w:tabs>
        <w:spacing w:line="293" w:lineRule="exact"/>
        <w:ind w:left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оптимизации домашних заданий;</w:t>
      </w:r>
    </w:p>
    <w:p w:rsidR="00171F30" w:rsidRPr="00171F30" w:rsidRDefault="00171F30" w:rsidP="00171F30">
      <w:pPr>
        <w:numPr>
          <w:ilvl w:val="1"/>
          <w:numId w:val="1"/>
        </w:numPr>
        <w:tabs>
          <w:tab w:val="left" w:pos="582"/>
        </w:tabs>
        <w:spacing w:after="267" w:line="274" w:lineRule="exact"/>
        <w:ind w:left="380" w:hanging="380"/>
        <w:jc w:val="both"/>
        <w:rPr>
          <w:rFonts w:ascii="Times New Roman" w:hAnsi="Times New Roman" w:cs="Times New Roman"/>
        </w:rPr>
      </w:pPr>
      <w:r w:rsidRPr="00171F30">
        <w:rPr>
          <w:rFonts w:ascii="Times New Roman" w:hAnsi="Times New Roman" w:cs="Times New Roman"/>
        </w:rPr>
        <w:t>Не допускается уменьшение объема часов за счет полного исключения тематического планирования.</w:t>
      </w:r>
    </w:p>
    <w:p w:rsidR="00171F30" w:rsidRPr="00171F30" w:rsidRDefault="00171F30" w:rsidP="00171F30">
      <w:pPr>
        <w:rPr>
          <w:rFonts w:ascii="Times New Roman" w:hAnsi="Times New Roman" w:cs="Times New Roman"/>
        </w:rPr>
      </w:pPr>
    </w:p>
    <w:p w:rsidR="00701D38" w:rsidRPr="00171F30" w:rsidRDefault="00701D38">
      <w:pPr>
        <w:rPr>
          <w:rFonts w:ascii="Times New Roman" w:hAnsi="Times New Roman" w:cs="Times New Roman"/>
        </w:rPr>
      </w:pPr>
    </w:p>
    <w:sectPr w:rsidR="00701D38" w:rsidRPr="00171F30">
      <w:headerReference w:type="default" r:id="rId14"/>
      <w:pgSz w:w="11900" w:h="16840"/>
      <w:pgMar w:top="885" w:right="652" w:bottom="832" w:left="6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8D0" w:rsidRDefault="001058D0">
      <w:r>
        <w:separator/>
      </w:r>
    </w:p>
  </w:endnote>
  <w:endnote w:type="continuationSeparator" w:id="0">
    <w:p w:rsidR="001058D0" w:rsidRDefault="0010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32" w:rsidRDefault="009D4A3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32" w:rsidRDefault="009D4A32">
    <w:pPr>
      <w:pStyle w:val="a9"/>
      <w:jc w:val="center"/>
    </w:pPr>
    <w:bookmarkStart w:id="2" w:name="_GoBack"/>
    <w:bookmarkEnd w:id="2"/>
  </w:p>
  <w:p w:rsidR="009D4A32" w:rsidRDefault="009D4A3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32" w:rsidRDefault="009D4A3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8D0" w:rsidRDefault="001058D0">
      <w:r>
        <w:separator/>
      </w:r>
    </w:p>
  </w:footnote>
  <w:footnote w:type="continuationSeparator" w:id="0">
    <w:p w:rsidR="001058D0" w:rsidRDefault="00105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32" w:rsidRDefault="009D4A3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C0" w:rsidRDefault="00171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F87061" wp14:editId="22FBF5EF">
              <wp:simplePos x="0" y="0"/>
              <wp:positionH relativeFrom="page">
                <wp:posOffset>5922645</wp:posOffset>
              </wp:positionH>
              <wp:positionV relativeFrom="page">
                <wp:posOffset>854075</wp:posOffset>
              </wp:positionV>
              <wp:extent cx="960120" cy="160655"/>
              <wp:effectExtent l="0" t="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4AC0" w:rsidRDefault="00171F30">
                          <w:r>
                            <w:rPr>
                              <w:rStyle w:val="a4"/>
                              <w:rFonts w:eastAsia="Arial Unicode MS"/>
                              <w:b w:val="0"/>
                              <w:bCs w:val="0"/>
                            </w:rPr>
                            <w:t>УТВЕРЖДАЮ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6.35pt;margin-top:67.25pt;width:75.6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" filled="f" stroked="f">
              <v:textbox style="mso-fit-shape-to-text:t" inset="0,0,0,0">
                <w:txbxContent>
                  <w:p w:rsidR="00054AC0" w:rsidRDefault="00171F30">
                    <w:r>
                      <w:rPr>
                        <w:rStyle w:val="a4"/>
                        <w:rFonts w:eastAsia="Arial Unicode MS"/>
                        <w:b w:val="0"/>
                        <w:bCs w:val="0"/>
                      </w:rPr>
                      <w:t>УТВЕРЖДАЮ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A32" w:rsidRDefault="009D4A32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AC0" w:rsidRDefault="001058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0AD2"/>
    <w:multiLevelType w:val="multilevel"/>
    <w:tmpl w:val="BB0EB4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2E3843"/>
    <w:multiLevelType w:val="multilevel"/>
    <w:tmpl w:val="48ECD9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38588E"/>
    <w:multiLevelType w:val="multilevel"/>
    <w:tmpl w:val="FF142F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4333E8"/>
    <w:multiLevelType w:val="multilevel"/>
    <w:tmpl w:val="1FE849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775574"/>
    <w:multiLevelType w:val="multilevel"/>
    <w:tmpl w:val="0C1292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6412D3"/>
    <w:multiLevelType w:val="multilevel"/>
    <w:tmpl w:val="A19C4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7E7322"/>
    <w:multiLevelType w:val="multilevel"/>
    <w:tmpl w:val="558C68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276435"/>
    <w:multiLevelType w:val="multilevel"/>
    <w:tmpl w:val="3DB49E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30"/>
    <w:rsid w:val="0003045B"/>
    <w:rsid w:val="001058D0"/>
    <w:rsid w:val="00171F30"/>
    <w:rsid w:val="002A5697"/>
    <w:rsid w:val="003145C3"/>
    <w:rsid w:val="00701D38"/>
    <w:rsid w:val="00707073"/>
    <w:rsid w:val="008A0206"/>
    <w:rsid w:val="00936211"/>
    <w:rsid w:val="009D4A32"/>
    <w:rsid w:val="00AB218A"/>
    <w:rsid w:val="00D2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1F3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171F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4">
    <w:name w:val="Колонтитул"/>
    <w:basedOn w:val="a3"/>
    <w:rsid w:val="00171F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71F3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71F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171F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171F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"/>
    <w:basedOn w:val="a5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171F30"/>
    <w:pPr>
      <w:shd w:val="clear" w:color="auto" w:fill="FFFFFF"/>
      <w:spacing w:before="1080" w:after="240" w:line="274" w:lineRule="exact"/>
      <w:ind w:hanging="9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9D4A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4A3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9D4A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4A3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0304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045B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1F3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171F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4">
    <w:name w:val="Колонтитул"/>
    <w:basedOn w:val="a3"/>
    <w:rsid w:val="00171F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71F3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71F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171F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171F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"/>
    <w:basedOn w:val="a5"/>
    <w:rsid w:val="00171F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171F30"/>
    <w:pPr>
      <w:shd w:val="clear" w:color="auto" w:fill="FFFFFF"/>
      <w:spacing w:before="1080" w:after="240" w:line="274" w:lineRule="exact"/>
      <w:ind w:hanging="9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9D4A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4A3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9D4A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4A3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0304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3045B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10</cp:revision>
  <cp:lastPrinted>2020-01-27T10:35:00Z</cp:lastPrinted>
  <dcterms:created xsi:type="dcterms:W3CDTF">2019-12-12T18:38:00Z</dcterms:created>
  <dcterms:modified xsi:type="dcterms:W3CDTF">2020-01-27T15:43:00Z</dcterms:modified>
</cp:coreProperties>
</file>